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0BAE" w14:textId="274F3F00" w:rsidR="00B967AF" w:rsidRPr="00680240" w:rsidRDefault="00110E5F" w:rsidP="00B967A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lang w:eastAsia="zh-CN"/>
        </w:rPr>
        <w:drawing>
          <wp:inline distT="0" distB="0" distL="0" distR="0" wp14:anchorId="2630BA98" wp14:editId="367319A8">
            <wp:extent cx="3243580" cy="90115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355" cy="9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AEF5" w14:textId="77777777" w:rsidR="00707916" w:rsidRDefault="00707916" w:rsidP="00110E5F">
      <w:pPr>
        <w:rPr>
          <w:rFonts w:ascii="Arial Narrow" w:hAnsi="Arial Narrow" w:cs="Arial"/>
          <w:b/>
          <w:lang w:val="en-GB"/>
        </w:rPr>
      </w:pPr>
    </w:p>
    <w:p w14:paraId="71FF9397" w14:textId="5070548B" w:rsidR="00B967AF" w:rsidRPr="001E154D" w:rsidRDefault="00B967AF" w:rsidP="001E154D">
      <w:pPr>
        <w:jc w:val="center"/>
        <w:rPr>
          <w:rFonts w:ascii="Arial Narrow" w:hAnsi="Arial Narrow" w:cs="Arial"/>
          <w:b/>
          <w:color w:val="FF5703"/>
          <w:lang w:val="en-GB"/>
        </w:rPr>
      </w:pPr>
      <w:r w:rsidRPr="00461065">
        <w:rPr>
          <w:rFonts w:ascii="Arial Narrow" w:hAnsi="Arial Narrow" w:cs="Arial"/>
          <w:b/>
          <w:lang w:val="en-GB"/>
        </w:rPr>
        <w:t xml:space="preserve">APPLICATION FOR </w:t>
      </w:r>
      <w:r w:rsidR="00041998">
        <w:rPr>
          <w:rFonts w:ascii="Arial Narrow" w:hAnsi="Arial Narrow" w:cs="Arial"/>
          <w:b/>
          <w:lang w:val="en-GB"/>
        </w:rPr>
        <w:t xml:space="preserve">THE </w:t>
      </w:r>
      <w:r w:rsidR="00D42227">
        <w:rPr>
          <w:rFonts w:ascii="Arial Narrow" w:hAnsi="Arial Narrow" w:cs="Arial"/>
          <w:b/>
          <w:lang w:val="en-GB"/>
        </w:rPr>
        <w:t>INTERTRAFFIC</w:t>
      </w:r>
      <w:r w:rsidRPr="00461065">
        <w:rPr>
          <w:rFonts w:ascii="Arial Narrow" w:hAnsi="Arial Narrow" w:cs="Arial"/>
          <w:b/>
          <w:lang w:val="en-GB"/>
        </w:rPr>
        <w:t xml:space="preserve"> </w:t>
      </w:r>
      <w:r w:rsidR="008210A8">
        <w:rPr>
          <w:rFonts w:ascii="Arial Narrow" w:hAnsi="Arial Narrow" w:cs="Arial"/>
          <w:b/>
          <w:lang w:val="en-GB"/>
        </w:rPr>
        <w:t>SUMMIT</w:t>
      </w:r>
      <w:r w:rsidR="00D42227">
        <w:rPr>
          <w:rFonts w:ascii="Arial Narrow" w:hAnsi="Arial Narrow" w:cs="Arial"/>
          <w:b/>
          <w:lang w:val="en-GB"/>
        </w:rPr>
        <w:t xml:space="preserve"> &amp; DEMONSTRATION PROGRAMME</w:t>
      </w:r>
      <w:r w:rsidR="001E154D">
        <w:rPr>
          <w:rFonts w:ascii="Arial Narrow" w:hAnsi="Arial Narrow" w:cs="Arial"/>
          <w:b/>
          <w:lang w:val="en-GB"/>
        </w:rPr>
        <w:t xml:space="preserve"> </w:t>
      </w:r>
      <w:r w:rsidR="00CF7763">
        <w:rPr>
          <w:rFonts w:ascii="Arial Narrow" w:hAnsi="Arial Narrow" w:cs="Arial"/>
          <w:b/>
          <w:lang w:val="en-GB"/>
        </w:rPr>
        <w:t>2022</w:t>
      </w:r>
      <w:r w:rsidR="001E154D">
        <w:rPr>
          <w:rFonts w:ascii="Arial Narrow" w:hAnsi="Arial Narrow" w:cs="Arial"/>
          <w:b/>
          <w:lang w:val="en-GB"/>
        </w:rPr>
        <w:br/>
        <w:t>2</w:t>
      </w:r>
      <w:r w:rsidR="001D1321">
        <w:rPr>
          <w:rFonts w:ascii="Arial Narrow" w:hAnsi="Arial Narrow" w:cs="Arial"/>
          <w:b/>
          <w:lang w:val="en-GB"/>
        </w:rPr>
        <w:t>9 MAR</w:t>
      </w:r>
      <w:r w:rsidR="00CF7763">
        <w:rPr>
          <w:rFonts w:ascii="Arial Narrow" w:hAnsi="Arial Narrow" w:cs="Arial"/>
          <w:b/>
          <w:lang w:val="en-GB"/>
        </w:rPr>
        <w:t xml:space="preserve"> </w:t>
      </w:r>
      <w:r w:rsidR="001E154D">
        <w:rPr>
          <w:rFonts w:ascii="Arial Narrow" w:hAnsi="Arial Narrow" w:cs="Arial"/>
          <w:b/>
          <w:lang w:val="en-GB"/>
        </w:rPr>
        <w:t>-</w:t>
      </w:r>
      <w:r w:rsidR="00CF7763">
        <w:rPr>
          <w:rFonts w:ascii="Arial Narrow" w:hAnsi="Arial Narrow" w:cs="Arial"/>
          <w:b/>
          <w:lang w:val="en-GB"/>
        </w:rPr>
        <w:t xml:space="preserve"> </w:t>
      </w:r>
      <w:r w:rsidR="001D1321">
        <w:rPr>
          <w:rFonts w:ascii="Arial Narrow" w:hAnsi="Arial Narrow" w:cs="Arial"/>
          <w:b/>
          <w:lang w:val="en-GB"/>
        </w:rPr>
        <w:t>1</w:t>
      </w:r>
      <w:r w:rsidR="001E154D">
        <w:rPr>
          <w:rFonts w:ascii="Arial Narrow" w:hAnsi="Arial Narrow" w:cs="Arial"/>
          <w:b/>
          <w:lang w:val="en-GB"/>
        </w:rPr>
        <w:t xml:space="preserve"> APR 202</w:t>
      </w:r>
      <w:r w:rsidR="001D1321">
        <w:rPr>
          <w:rFonts w:ascii="Arial Narrow" w:hAnsi="Arial Narrow" w:cs="Arial"/>
          <w:b/>
          <w:lang w:val="en-GB"/>
        </w:rPr>
        <w:t>2</w:t>
      </w:r>
      <w:r w:rsidR="001E154D">
        <w:rPr>
          <w:rFonts w:ascii="Arial Narrow" w:hAnsi="Arial Narrow" w:cs="Arial"/>
          <w:b/>
          <w:lang w:val="en-GB"/>
        </w:rPr>
        <w:t xml:space="preserve"> | RAI Amsterdam </w:t>
      </w:r>
    </w:p>
    <w:p w14:paraId="74CDF699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</w:p>
    <w:p w14:paraId="1C7A3768" w14:textId="77777777" w:rsidR="00B967AF" w:rsidRPr="00461065" w:rsidRDefault="00B967AF" w:rsidP="00B967AF">
      <w:pPr>
        <w:rPr>
          <w:rFonts w:ascii="Arial Narrow" w:hAnsi="Arial Narrow" w:cs="Arial"/>
          <w:color w:val="FF8000"/>
          <w:lang w:val="en-GB"/>
        </w:rPr>
      </w:pPr>
      <w:r w:rsidRPr="00461065">
        <w:rPr>
          <w:rFonts w:ascii="Arial Narrow" w:hAnsi="Arial Narrow" w:cs="Arial"/>
          <w:b/>
          <w:lang w:val="en-GB"/>
        </w:rPr>
        <w:t xml:space="preserve">Applicant </w:t>
      </w:r>
      <w:r w:rsidRPr="00461065">
        <w:rPr>
          <w:rFonts w:ascii="Arial Narrow" w:hAnsi="Arial Narrow" w:cs="Arial"/>
          <w:lang w:val="en-GB"/>
        </w:rPr>
        <w:t>(please complete in English</w:t>
      </w:r>
      <w:r w:rsidR="00D42227">
        <w:rPr>
          <w:rFonts w:ascii="Arial Narrow" w:hAnsi="Arial Narrow" w:cs="Arial"/>
          <w:lang w:val="en-GB"/>
        </w:rPr>
        <w:t>,</w:t>
      </w:r>
      <w:r w:rsidRPr="00461065">
        <w:rPr>
          <w:rFonts w:ascii="Arial Narrow" w:hAnsi="Arial Narrow" w:cs="Arial"/>
          <w:lang w:val="en-GB"/>
        </w:rPr>
        <w:t xml:space="preserve"> </w:t>
      </w:r>
      <w:r w:rsidR="00D42227">
        <w:rPr>
          <w:rFonts w:ascii="Arial Narrow" w:hAnsi="Arial Narrow" w:cs="Arial"/>
          <w:lang w:val="en-GB"/>
        </w:rPr>
        <w:t>typed or</w:t>
      </w:r>
      <w:r w:rsidRPr="00461065">
        <w:rPr>
          <w:rFonts w:ascii="Arial Narrow" w:hAnsi="Arial Narrow" w:cs="Arial"/>
          <w:lang w:val="en-GB"/>
        </w:rPr>
        <w:t xml:space="preserve"> in block capitals only)</w:t>
      </w:r>
    </w:p>
    <w:p w14:paraId="17AC52F2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tbl>
      <w:tblPr>
        <w:tblpPr w:leftFromText="141" w:rightFromText="14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</w:tblGrid>
      <w:tr w:rsidR="00B967AF" w:rsidRPr="00041998" w14:paraId="42B188A2" w14:textId="77777777" w:rsidTr="00461065">
        <w:trPr>
          <w:trHeight w:val="355"/>
        </w:trPr>
        <w:tc>
          <w:tcPr>
            <w:tcW w:w="6107" w:type="dxa"/>
          </w:tcPr>
          <w:p w14:paraId="48F6D04D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3FA1F144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3D4870F7" w14:textId="77777777" w:rsidTr="00461065">
        <w:trPr>
          <w:trHeight w:val="350"/>
        </w:trPr>
        <w:tc>
          <w:tcPr>
            <w:tcW w:w="6107" w:type="dxa"/>
          </w:tcPr>
          <w:p w14:paraId="2FD37AE8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5F1ED7C4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4C616615" w14:textId="77777777" w:rsidTr="00461065">
        <w:trPr>
          <w:trHeight w:val="360"/>
        </w:trPr>
        <w:tc>
          <w:tcPr>
            <w:tcW w:w="6107" w:type="dxa"/>
          </w:tcPr>
          <w:p w14:paraId="1F2289C0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0B0B524F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6F2CE8F0" w14:textId="77777777" w:rsidTr="00461065">
        <w:trPr>
          <w:trHeight w:val="356"/>
        </w:trPr>
        <w:tc>
          <w:tcPr>
            <w:tcW w:w="6107" w:type="dxa"/>
          </w:tcPr>
          <w:p w14:paraId="4F96151C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4BB4B913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357EF54C" w14:textId="77777777" w:rsidTr="00461065">
        <w:trPr>
          <w:trHeight w:val="352"/>
        </w:trPr>
        <w:tc>
          <w:tcPr>
            <w:tcW w:w="6107" w:type="dxa"/>
          </w:tcPr>
          <w:p w14:paraId="28F133A1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48566574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0FC3BB03" w14:textId="77777777" w:rsidTr="00461065">
        <w:trPr>
          <w:trHeight w:val="348"/>
        </w:trPr>
        <w:tc>
          <w:tcPr>
            <w:tcW w:w="6107" w:type="dxa"/>
          </w:tcPr>
          <w:p w14:paraId="62953C80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123ED6D1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062A6DE8" w14:textId="77777777" w:rsidTr="00461065">
        <w:trPr>
          <w:trHeight w:val="358"/>
        </w:trPr>
        <w:tc>
          <w:tcPr>
            <w:tcW w:w="6107" w:type="dxa"/>
          </w:tcPr>
          <w:p w14:paraId="62EA2693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4BD6AFFE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041998" w14:paraId="0423BC02" w14:textId="77777777" w:rsidTr="00461065">
        <w:trPr>
          <w:trHeight w:val="353"/>
        </w:trPr>
        <w:tc>
          <w:tcPr>
            <w:tcW w:w="6107" w:type="dxa"/>
          </w:tcPr>
          <w:p w14:paraId="24C70D76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  <w:p w14:paraId="035C39D8" w14:textId="77777777" w:rsidR="00B967AF" w:rsidRPr="00461065" w:rsidRDefault="00B967AF" w:rsidP="00461065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461065" w14:paraId="4E3D70B9" w14:textId="77777777" w:rsidTr="00461065">
        <w:trPr>
          <w:trHeight w:val="350"/>
        </w:trPr>
        <w:tc>
          <w:tcPr>
            <w:tcW w:w="6107" w:type="dxa"/>
          </w:tcPr>
          <w:p w14:paraId="69F05677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443206D8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  <w:r w:rsidRPr="00461065">
              <w:rPr>
                <w:rFonts w:ascii="Arial Narrow" w:hAnsi="Arial Narrow" w:cs="Arial"/>
                <w:lang w:val="en-GB"/>
              </w:rPr>
              <w:t>Mr /Mrs</w:t>
            </w:r>
          </w:p>
        </w:tc>
      </w:tr>
      <w:tr w:rsidR="00B967AF" w:rsidRPr="00461065" w14:paraId="26DA7F54" w14:textId="77777777" w:rsidTr="00461065">
        <w:trPr>
          <w:trHeight w:val="350"/>
        </w:trPr>
        <w:tc>
          <w:tcPr>
            <w:tcW w:w="6107" w:type="dxa"/>
          </w:tcPr>
          <w:p w14:paraId="261A4466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58BEB2B4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461065" w14:paraId="22418B6F" w14:textId="77777777" w:rsidTr="00461065">
        <w:trPr>
          <w:trHeight w:val="350"/>
        </w:trPr>
        <w:tc>
          <w:tcPr>
            <w:tcW w:w="6107" w:type="dxa"/>
          </w:tcPr>
          <w:p w14:paraId="27538E7C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4B8E0423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461065" w14:paraId="06D53756" w14:textId="77777777" w:rsidTr="00461065">
        <w:trPr>
          <w:trHeight w:val="350"/>
        </w:trPr>
        <w:tc>
          <w:tcPr>
            <w:tcW w:w="6107" w:type="dxa"/>
          </w:tcPr>
          <w:p w14:paraId="478ED733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4DE28A01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B967AF" w:rsidRPr="00461065" w14:paraId="3DFBDFCC" w14:textId="77777777" w:rsidTr="00461065">
        <w:trPr>
          <w:trHeight w:val="350"/>
        </w:trPr>
        <w:tc>
          <w:tcPr>
            <w:tcW w:w="6107" w:type="dxa"/>
          </w:tcPr>
          <w:p w14:paraId="3CB89218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0FC970DF" w14:textId="77777777" w:rsidR="00B967AF" w:rsidRPr="00461065" w:rsidRDefault="00B967AF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</w:tbl>
    <w:p w14:paraId="02C56536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69C882C2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Company name </w:t>
      </w:r>
    </w:p>
    <w:p w14:paraId="4C4D4AE2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4C3E9AFD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Street and number </w:t>
      </w:r>
    </w:p>
    <w:p w14:paraId="18CCC26A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24B2292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Postal code and city </w:t>
      </w:r>
    </w:p>
    <w:p w14:paraId="1779E826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3ACBBA9F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Country </w:t>
      </w:r>
    </w:p>
    <w:p w14:paraId="34C334D0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3FCDDB3E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P.O. Box </w:t>
      </w:r>
    </w:p>
    <w:p w14:paraId="57609E88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30AEAC69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Postal code and city </w:t>
      </w:r>
    </w:p>
    <w:p w14:paraId="38190C4A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33F94C0C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Telephone (general number)</w:t>
      </w:r>
    </w:p>
    <w:p w14:paraId="7DE7480A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CC3A61D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Fax (general number)</w:t>
      </w:r>
    </w:p>
    <w:p w14:paraId="68C87163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6CB2CE69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Contact person </w:t>
      </w:r>
    </w:p>
    <w:p w14:paraId="22A57E1E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41E414FF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Telephone (direct line)</w:t>
      </w:r>
    </w:p>
    <w:p w14:paraId="66065B24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1CE3727C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E-mail contact person </w:t>
      </w:r>
    </w:p>
    <w:p w14:paraId="5CABC2EE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44621407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Job title</w:t>
      </w:r>
    </w:p>
    <w:p w14:paraId="01A73C25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7BB04A0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Website </w:t>
      </w:r>
    </w:p>
    <w:p w14:paraId="2CAD35E9" w14:textId="77777777" w:rsidR="00461065" w:rsidRDefault="00461065" w:rsidP="00B967AF">
      <w:pPr>
        <w:rPr>
          <w:rFonts w:ascii="Arial Narrow" w:hAnsi="Arial Narrow" w:cs="Arial"/>
          <w:b/>
          <w:lang w:val="en-GB"/>
        </w:rPr>
      </w:pPr>
    </w:p>
    <w:p w14:paraId="0BF9EB13" w14:textId="77777777" w:rsidR="00461065" w:rsidRPr="00461065" w:rsidRDefault="00461065" w:rsidP="00B967AF">
      <w:pPr>
        <w:rPr>
          <w:rFonts w:ascii="Arial Narrow" w:hAnsi="Arial Narrow" w:cs="Arial"/>
          <w:b/>
          <w:lang w:val="en-GB"/>
        </w:rPr>
      </w:pPr>
      <w:r w:rsidRPr="00461065">
        <w:rPr>
          <w:rFonts w:ascii="Arial Narrow" w:hAnsi="Arial Narrow" w:cs="Arial"/>
          <w:b/>
          <w:lang w:val="en-GB"/>
        </w:rPr>
        <w:tab/>
      </w:r>
      <w:r w:rsidRPr="00461065">
        <w:rPr>
          <w:rFonts w:ascii="Arial Narrow" w:hAnsi="Arial Narrow" w:cs="Arial"/>
          <w:b/>
          <w:lang w:val="en-GB"/>
        </w:rPr>
        <w:tab/>
      </w:r>
    </w:p>
    <w:tbl>
      <w:tblPr>
        <w:tblpPr w:leftFromText="141" w:rightFromText="141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</w:tblGrid>
      <w:tr w:rsidR="00461065" w:rsidRPr="00461065" w14:paraId="6CAF1F65" w14:textId="77777777" w:rsidTr="00461065">
        <w:trPr>
          <w:trHeight w:val="350"/>
        </w:trPr>
        <w:tc>
          <w:tcPr>
            <w:tcW w:w="6107" w:type="dxa"/>
          </w:tcPr>
          <w:p w14:paraId="0DBBF54F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7EBE98C5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70F7C78B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461065" w:rsidRPr="00461065" w14:paraId="3FFD9174" w14:textId="77777777" w:rsidTr="00461065">
        <w:trPr>
          <w:trHeight w:val="350"/>
        </w:trPr>
        <w:tc>
          <w:tcPr>
            <w:tcW w:w="6107" w:type="dxa"/>
          </w:tcPr>
          <w:p w14:paraId="1554684B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6231CFCC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2BFDBB0C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461065" w:rsidRPr="00461065" w14:paraId="15939273" w14:textId="77777777" w:rsidTr="00461065">
        <w:trPr>
          <w:trHeight w:val="350"/>
        </w:trPr>
        <w:tc>
          <w:tcPr>
            <w:tcW w:w="6107" w:type="dxa"/>
          </w:tcPr>
          <w:p w14:paraId="7DC1DDA9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1161AA63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6AD25388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21DB71C2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7AA7E1EF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  <w:tr w:rsidR="00461065" w:rsidRPr="00461065" w14:paraId="76D965DA" w14:textId="77777777" w:rsidTr="00461065">
        <w:trPr>
          <w:trHeight w:val="350"/>
        </w:trPr>
        <w:tc>
          <w:tcPr>
            <w:tcW w:w="6107" w:type="dxa"/>
          </w:tcPr>
          <w:p w14:paraId="59660CBC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3B0362A9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0BECC97C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15FA5698" w14:textId="77777777" w:rsid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  <w:p w14:paraId="3FD8AFB4" w14:textId="77777777" w:rsidR="00461065" w:rsidRPr="00461065" w:rsidRDefault="00461065" w:rsidP="00461065">
            <w:pPr>
              <w:jc w:val="right"/>
              <w:rPr>
                <w:rFonts w:ascii="Arial Narrow" w:hAnsi="Arial Narrow" w:cs="Arial"/>
                <w:lang w:val="en-GB"/>
              </w:rPr>
            </w:pPr>
          </w:p>
        </w:tc>
      </w:tr>
    </w:tbl>
    <w:p w14:paraId="0D2557C1" w14:textId="77777777" w:rsidR="00461065" w:rsidRPr="00461065" w:rsidRDefault="00461065" w:rsidP="001E154D">
      <w:pPr>
        <w:rPr>
          <w:rFonts w:ascii="Arial Narrow" w:hAnsi="Arial Narrow" w:cs="Arial"/>
          <w:b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Theme</w:t>
      </w:r>
      <w:r>
        <w:rPr>
          <w:rFonts w:ascii="Arial Narrow" w:hAnsi="Arial Narrow" w:cs="Arial"/>
          <w:b/>
          <w:lang w:val="en-GB"/>
        </w:rPr>
        <w:t>(</w:t>
      </w:r>
      <w:r w:rsidRPr="00461065">
        <w:rPr>
          <w:rFonts w:ascii="Arial Narrow" w:hAnsi="Arial Narrow" w:cs="Arial"/>
          <w:b/>
          <w:lang w:val="en-GB"/>
        </w:rPr>
        <w:t>s</w:t>
      </w:r>
      <w:r>
        <w:rPr>
          <w:rFonts w:ascii="Arial Narrow" w:hAnsi="Arial Narrow" w:cs="Arial"/>
          <w:b/>
          <w:lang w:val="en-GB"/>
        </w:rPr>
        <w:t>)</w:t>
      </w:r>
    </w:p>
    <w:p w14:paraId="6CA44ED1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</w:p>
    <w:p w14:paraId="7670A19B" w14:textId="77777777" w:rsidR="00461065" w:rsidRPr="00461065" w:rsidRDefault="00461065" w:rsidP="00B967AF">
      <w:pPr>
        <w:rPr>
          <w:rFonts w:ascii="Arial Narrow" w:hAnsi="Arial Narrow" w:cs="Arial"/>
          <w:b/>
          <w:lang w:val="en-GB"/>
        </w:rPr>
      </w:pPr>
    </w:p>
    <w:p w14:paraId="59F4B6E9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Subject of presentation</w:t>
      </w:r>
      <w:r w:rsidRPr="00461065">
        <w:rPr>
          <w:rFonts w:ascii="Arial Narrow" w:hAnsi="Arial Narrow" w:cs="Arial"/>
          <w:lang w:val="en-GB"/>
        </w:rPr>
        <w:t xml:space="preserve"> </w:t>
      </w:r>
    </w:p>
    <w:p w14:paraId="1C19EF60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(see ‘official subject overview’)</w:t>
      </w:r>
    </w:p>
    <w:p w14:paraId="2A00EA7A" w14:textId="77777777" w:rsidR="00461065" w:rsidRDefault="00461065" w:rsidP="00B967AF">
      <w:pPr>
        <w:rPr>
          <w:rFonts w:ascii="Arial Narrow" w:hAnsi="Arial Narrow" w:cs="Arial"/>
          <w:b/>
          <w:lang w:val="en-GB"/>
        </w:rPr>
      </w:pPr>
    </w:p>
    <w:p w14:paraId="0030116E" w14:textId="77777777" w:rsidR="00461065" w:rsidRDefault="00D42227" w:rsidP="00B967AF">
      <w:pPr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Title</w:t>
      </w:r>
      <w:r w:rsidR="00F957E4">
        <w:rPr>
          <w:rFonts w:ascii="Arial Narrow" w:hAnsi="Arial Narrow" w:cs="Arial"/>
          <w:b/>
          <w:lang w:val="en-GB"/>
        </w:rPr>
        <w:t xml:space="preserve"> of presentation or</w:t>
      </w:r>
      <w:r w:rsidR="00461065">
        <w:rPr>
          <w:rFonts w:ascii="Arial Narrow" w:hAnsi="Arial Narrow" w:cs="Arial"/>
          <w:b/>
          <w:lang w:val="en-GB"/>
        </w:rPr>
        <w:t xml:space="preserve"> demo </w:t>
      </w:r>
    </w:p>
    <w:p w14:paraId="4F196AE6" w14:textId="77777777" w:rsidR="00461065" w:rsidRPr="00461065" w:rsidRDefault="00461065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(should be triggering </w:t>
      </w:r>
      <w:r w:rsidR="00D42227">
        <w:rPr>
          <w:rFonts w:ascii="Arial Narrow" w:hAnsi="Arial Narrow" w:cs="Arial"/>
          <w:lang w:val="en-GB"/>
        </w:rPr>
        <w:t xml:space="preserve">for visitors and suitable to use in </w:t>
      </w:r>
      <w:r>
        <w:rPr>
          <w:rFonts w:ascii="Arial Narrow" w:hAnsi="Arial Narrow" w:cs="Arial"/>
          <w:lang w:val="en-GB"/>
        </w:rPr>
        <w:t>the registration module)</w:t>
      </w:r>
    </w:p>
    <w:p w14:paraId="1D26CD67" w14:textId="77777777" w:rsidR="00461065" w:rsidRDefault="00461065" w:rsidP="00B967AF">
      <w:pPr>
        <w:rPr>
          <w:rFonts w:ascii="Arial Narrow" w:hAnsi="Arial Narrow" w:cs="Arial"/>
          <w:b/>
          <w:lang w:val="en-GB"/>
        </w:rPr>
      </w:pPr>
    </w:p>
    <w:p w14:paraId="74A2B418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Target group</w:t>
      </w:r>
      <w:r w:rsidR="00461065">
        <w:rPr>
          <w:rFonts w:ascii="Arial Narrow" w:hAnsi="Arial Narrow" w:cs="Arial"/>
          <w:b/>
          <w:lang w:val="en-GB"/>
        </w:rPr>
        <w:t>(s)</w:t>
      </w:r>
    </w:p>
    <w:p w14:paraId="20E3E818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624B9F6F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</w:p>
    <w:p w14:paraId="0A304071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</w:p>
    <w:p w14:paraId="7824DDBA" w14:textId="77777777" w:rsidR="00461065" w:rsidRPr="00461065" w:rsidRDefault="00461065" w:rsidP="00B967AF">
      <w:pPr>
        <w:rPr>
          <w:rFonts w:ascii="Arial Narrow" w:hAnsi="Arial Narrow" w:cs="Arial"/>
          <w:b/>
          <w:lang w:val="en-GB"/>
        </w:rPr>
      </w:pPr>
    </w:p>
    <w:p w14:paraId="395B2EFE" w14:textId="77777777" w:rsidR="00461065" w:rsidRPr="00461065" w:rsidRDefault="00461065" w:rsidP="00B967AF">
      <w:pPr>
        <w:rPr>
          <w:rFonts w:ascii="Arial Narrow" w:hAnsi="Arial Narrow" w:cs="Arial"/>
          <w:b/>
          <w:lang w:val="en-GB"/>
        </w:rPr>
      </w:pPr>
    </w:p>
    <w:p w14:paraId="7A269B04" w14:textId="77777777" w:rsidR="00F957E4" w:rsidRDefault="00F957E4" w:rsidP="00B967AF">
      <w:pPr>
        <w:rPr>
          <w:rFonts w:ascii="Arial Narrow" w:hAnsi="Arial Narrow" w:cs="Arial"/>
          <w:b/>
          <w:lang w:val="en-GB"/>
        </w:rPr>
      </w:pPr>
    </w:p>
    <w:p w14:paraId="3615D301" w14:textId="77777777" w:rsidR="00F957E4" w:rsidRDefault="00F957E4" w:rsidP="00B967AF">
      <w:pPr>
        <w:rPr>
          <w:rFonts w:ascii="Arial Narrow" w:hAnsi="Arial Narrow" w:cs="Arial"/>
          <w:b/>
          <w:lang w:val="en-GB"/>
        </w:rPr>
      </w:pPr>
    </w:p>
    <w:p w14:paraId="7E4C8C3A" w14:textId="77777777" w:rsidR="00C918B4" w:rsidRDefault="00C918B4" w:rsidP="00B967AF">
      <w:pPr>
        <w:rPr>
          <w:rFonts w:ascii="Arial Narrow" w:hAnsi="Arial Narrow" w:cs="Arial"/>
          <w:b/>
          <w:lang w:val="en-GB"/>
        </w:rPr>
      </w:pPr>
    </w:p>
    <w:p w14:paraId="37126DEB" w14:textId="77777777" w:rsidR="00041998" w:rsidRDefault="00041998" w:rsidP="00B967AF">
      <w:pPr>
        <w:rPr>
          <w:rFonts w:ascii="Arial Narrow" w:hAnsi="Arial Narrow" w:cs="Arial"/>
          <w:b/>
          <w:lang w:val="en-GB"/>
        </w:rPr>
      </w:pPr>
    </w:p>
    <w:p w14:paraId="483C5037" w14:textId="006829A6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Presentation &amp; demonstration focus</w:t>
      </w:r>
    </w:p>
    <w:p w14:paraId="4CDE165C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O</w:t>
      </w:r>
      <w:r w:rsidRPr="00461065">
        <w:rPr>
          <w:rFonts w:ascii="Arial Narrow" w:hAnsi="Arial Narrow" w:cs="Arial"/>
          <w:lang w:val="en-GB"/>
        </w:rPr>
        <w:tab/>
        <w:t>Policy and Strategy, institutional and organisational issues</w:t>
      </w:r>
    </w:p>
    <w:p w14:paraId="7F0CB317" w14:textId="313A4445" w:rsidR="00B967AF" w:rsidRPr="00461065" w:rsidRDefault="00B967AF" w:rsidP="00CF7763">
      <w:pPr>
        <w:ind w:left="700" w:hanging="700"/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O</w:t>
      </w:r>
      <w:r w:rsidRPr="00461065">
        <w:rPr>
          <w:rFonts w:ascii="Arial Narrow" w:hAnsi="Arial Narrow" w:cs="Arial"/>
          <w:lang w:val="en-GB"/>
        </w:rPr>
        <w:tab/>
        <w:t xml:space="preserve">Supplier issues: </w:t>
      </w:r>
      <w:r w:rsidR="00CF7763">
        <w:rPr>
          <w:rFonts w:ascii="Arial Narrow" w:hAnsi="Arial Narrow" w:cs="Arial"/>
          <w:lang w:val="en-GB"/>
        </w:rPr>
        <w:t xml:space="preserve">product innovations, use cases, </w:t>
      </w:r>
      <w:r w:rsidRPr="00461065">
        <w:rPr>
          <w:rFonts w:ascii="Arial Narrow" w:hAnsi="Arial Narrow" w:cs="Arial"/>
          <w:lang w:val="en-GB"/>
        </w:rPr>
        <w:t>business models, deployment strategies, market development</w:t>
      </w:r>
    </w:p>
    <w:p w14:paraId="253F7A3C" w14:textId="26197E11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O</w:t>
      </w:r>
      <w:r w:rsidRPr="00461065">
        <w:rPr>
          <w:rFonts w:ascii="Arial Narrow" w:hAnsi="Arial Narrow" w:cs="Arial"/>
          <w:lang w:val="en-GB"/>
        </w:rPr>
        <w:tab/>
        <w:t>User issues:</w:t>
      </w:r>
      <w:r w:rsidR="00CF7763">
        <w:rPr>
          <w:rFonts w:ascii="Arial Narrow" w:hAnsi="Arial Narrow" w:cs="Arial"/>
          <w:lang w:val="en-GB"/>
        </w:rPr>
        <w:t xml:space="preserve"> case studies, features for specific target groups, </w:t>
      </w:r>
      <w:r w:rsidRPr="00461065">
        <w:rPr>
          <w:rFonts w:ascii="Arial Narrow" w:hAnsi="Arial Narrow" w:cs="Arial"/>
          <w:lang w:val="en-GB"/>
        </w:rPr>
        <w:t>benefits and cost assessments</w:t>
      </w:r>
    </w:p>
    <w:p w14:paraId="0F411376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O</w:t>
      </w:r>
      <w:r w:rsidRPr="00461065">
        <w:rPr>
          <w:rFonts w:ascii="Arial Narrow" w:hAnsi="Arial Narrow" w:cs="Arial"/>
          <w:lang w:val="en-GB"/>
        </w:rPr>
        <w:tab/>
      </w:r>
      <w:r w:rsidR="00D42227">
        <w:rPr>
          <w:rFonts w:ascii="Arial Narrow" w:hAnsi="Arial Narrow" w:cs="Arial"/>
          <w:lang w:val="en-GB"/>
        </w:rPr>
        <w:t>I</w:t>
      </w:r>
      <w:r w:rsidRPr="00461065">
        <w:rPr>
          <w:rFonts w:ascii="Arial Narrow" w:hAnsi="Arial Narrow" w:cs="Arial"/>
          <w:lang w:val="en-GB"/>
        </w:rPr>
        <w:t>nnovation, new technologies and standardization</w:t>
      </w:r>
    </w:p>
    <w:p w14:paraId="4E944A2B" w14:textId="6E8773C7" w:rsidR="00B967AF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O</w:t>
      </w:r>
      <w:r w:rsidRPr="00461065">
        <w:rPr>
          <w:rFonts w:ascii="Arial Narrow" w:hAnsi="Arial Narrow" w:cs="Arial"/>
          <w:lang w:val="en-GB"/>
        </w:rPr>
        <w:tab/>
      </w:r>
      <w:r w:rsidR="00D42227">
        <w:rPr>
          <w:rFonts w:ascii="Arial Narrow" w:hAnsi="Arial Narrow" w:cs="Arial"/>
          <w:lang w:val="en-GB"/>
        </w:rPr>
        <w:t>Trends</w:t>
      </w:r>
      <w:r w:rsidR="00CF7763">
        <w:rPr>
          <w:rFonts w:ascii="Arial Narrow" w:hAnsi="Arial Narrow" w:cs="Arial"/>
          <w:lang w:val="en-GB"/>
        </w:rPr>
        <w:t xml:space="preserve"> &amp; market developments, industry views</w:t>
      </w:r>
      <w:r w:rsidR="00461065">
        <w:rPr>
          <w:rFonts w:ascii="Arial Narrow" w:hAnsi="Arial Narrow" w:cs="Arial"/>
          <w:lang w:val="en-GB"/>
        </w:rPr>
        <w:t>, education and training</w:t>
      </w:r>
    </w:p>
    <w:p w14:paraId="29EE2538" w14:textId="77777777" w:rsidR="00461065" w:rsidRDefault="00461065" w:rsidP="00B967AF">
      <w:pPr>
        <w:rPr>
          <w:rFonts w:ascii="Arial Narrow" w:hAnsi="Arial Narrow" w:cs="Arial"/>
          <w:lang w:val="en-GB"/>
        </w:rPr>
      </w:pPr>
    </w:p>
    <w:p w14:paraId="3016A7C4" w14:textId="77777777" w:rsidR="00B967AF" w:rsidRPr="00461065" w:rsidRDefault="008210A8" w:rsidP="00B967AF">
      <w:pPr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Summit</w:t>
      </w:r>
      <w:r w:rsidR="00B967AF" w:rsidRPr="00461065">
        <w:rPr>
          <w:rFonts w:ascii="Arial Narrow" w:hAnsi="Arial Narrow" w:cs="Arial"/>
          <w:b/>
          <w:lang w:val="en-GB"/>
        </w:rPr>
        <w:t xml:space="preserve"> &amp; demo setting</w:t>
      </w:r>
    </w:p>
    <w:p w14:paraId="702EDC8C" w14:textId="546F2456" w:rsidR="00461065" w:rsidRDefault="00461065" w:rsidP="00461065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O </w:t>
      </w:r>
      <w:r w:rsidR="00B967AF" w:rsidRPr="00461065">
        <w:rPr>
          <w:rFonts w:ascii="Arial Narrow" w:hAnsi="Arial Narrow" w:cs="Arial"/>
          <w:lang w:val="en-GB"/>
        </w:rPr>
        <w:t>pitch presentation</w:t>
      </w:r>
      <w:r w:rsidR="00CF7763">
        <w:rPr>
          <w:rFonts w:ascii="Arial Narrow" w:hAnsi="Arial Narrow" w:cs="Arial"/>
          <w:lang w:val="en-GB"/>
        </w:rPr>
        <w:br/>
        <w:t xml:space="preserve">O product </w:t>
      </w:r>
      <w:r w:rsidR="00041998">
        <w:rPr>
          <w:rFonts w:ascii="Arial Narrow" w:hAnsi="Arial Narrow" w:cs="Arial"/>
          <w:lang w:val="en-GB"/>
        </w:rPr>
        <w:t xml:space="preserve">&amp; user experience </w:t>
      </w:r>
      <w:r w:rsidR="00CF7763">
        <w:rPr>
          <w:rFonts w:ascii="Arial Narrow" w:hAnsi="Arial Narrow" w:cs="Arial"/>
          <w:lang w:val="en-GB"/>
        </w:rPr>
        <w:t>demonstration</w:t>
      </w:r>
      <w:r w:rsidR="00B967AF" w:rsidRPr="00461065">
        <w:rPr>
          <w:rFonts w:ascii="Arial Narrow" w:hAnsi="Arial Narrow" w:cs="Arial"/>
          <w:lang w:val="en-GB"/>
        </w:rPr>
        <w:tab/>
      </w:r>
      <w:r w:rsidR="00B967AF" w:rsidRPr="00461065">
        <w:rPr>
          <w:rFonts w:ascii="Arial Narrow" w:hAnsi="Arial Narrow" w:cs="Arial"/>
          <w:lang w:val="en-GB"/>
        </w:rPr>
        <w:tab/>
      </w:r>
    </w:p>
    <w:p w14:paraId="50CFD89A" w14:textId="77777777" w:rsidR="00461065" w:rsidRPr="00461065" w:rsidRDefault="00461065" w:rsidP="00461065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O </w:t>
      </w:r>
      <w:r w:rsidR="00B967AF" w:rsidRPr="00461065">
        <w:rPr>
          <w:rFonts w:ascii="Arial Narrow" w:hAnsi="Arial Narrow" w:cs="Arial"/>
          <w:lang w:val="en-GB"/>
        </w:rPr>
        <w:t xml:space="preserve">interactive presentation     </w:t>
      </w:r>
      <w:r w:rsidR="00B967AF" w:rsidRPr="00461065">
        <w:rPr>
          <w:rFonts w:ascii="Arial Narrow" w:hAnsi="Arial Narrow" w:cs="Arial"/>
          <w:lang w:val="en-GB"/>
        </w:rPr>
        <w:tab/>
      </w:r>
    </w:p>
    <w:p w14:paraId="50B55B98" w14:textId="77777777" w:rsidR="00461065" w:rsidRDefault="00B967AF" w:rsidP="00461065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O debate      </w:t>
      </w:r>
      <w:r w:rsidRPr="00461065">
        <w:rPr>
          <w:rFonts w:ascii="Arial Narrow" w:hAnsi="Arial Narrow" w:cs="Arial"/>
          <w:lang w:val="en-GB"/>
        </w:rPr>
        <w:tab/>
      </w:r>
    </w:p>
    <w:p w14:paraId="68F59B8F" w14:textId="046F8B0A" w:rsidR="00B967AF" w:rsidRPr="00CF7763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O panel discussion</w:t>
      </w:r>
    </w:p>
    <w:p w14:paraId="315DA4F3" w14:textId="77777777" w:rsidR="00B967AF" w:rsidRPr="00506154" w:rsidRDefault="00506154" w:rsidP="00506154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O </w:t>
      </w:r>
      <w:r w:rsidR="00B967AF" w:rsidRPr="00506154">
        <w:rPr>
          <w:rFonts w:ascii="Arial Narrow" w:hAnsi="Arial Narrow" w:cs="Arial"/>
          <w:lang w:val="en-GB"/>
        </w:rPr>
        <w:t>indoor demonstration</w:t>
      </w:r>
      <w:r w:rsidR="00B967AF" w:rsidRPr="00506154">
        <w:rPr>
          <w:rFonts w:ascii="Arial Narrow" w:hAnsi="Arial Narrow" w:cs="Arial"/>
          <w:lang w:val="en-GB"/>
        </w:rPr>
        <w:tab/>
      </w:r>
      <w:r w:rsidR="00C93E67">
        <w:rPr>
          <w:rFonts w:ascii="Arial Narrow" w:hAnsi="Arial Narrow" w:cs="Arial"/>
          <w:lang w:val="en-GB"/>
        </w:rPr>
        <w:tab/>
      </w:r>
      <w:r w:rsidR="00C93E67">
        <w:rPr>
          <w:rFonts w:ascii="Arial Narrow" w:hAnsi="Arial Narrow" w:cs="Arial"/>
          <w:lang w:val="en-GB"/>
        </w:rPr>
        <w:tab/>
      </w:r>
      <w:r w:rsidR="00C93E67">
        <w:rPr>
          <w:rFonts w:ascii="Arial Narrow" w:hAnsi="Arial Narrow" w:cs="Arial"/>
          <w:lang w:val="en-GB"/>
        </w:rPr>
        <w:tab/>
      </w:r>
      <w:r w:rsidR="00B967AF" w:rsidRPr="00506154">
        <w:rPr>
          <w:rFonts w:ascii="Arial Narrow" w:hAnsi="Arial Narrow" w:cs="Arial"/>
          <w:lang w:val="en-GB"/>
        </w:rPr>
        <w:t>O outdoor demonstration</w:t>
      </w:r>
    </w:p>
    <w:p w14:paraId="708DDC9C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D5540D0" w14:textId="77777777" w:rsidR="00506154" w:rsidRPr="00506154" w:rsidRDefault="00506154" w:rsidP="00506154">
      <w:pPr>
        <w:pStyle w:val="Geenafstand"/>
        <w:rPr>
          <w:b/>
          <w:lang w:val="en-GB"/>
        </w:rPr>
      </w:pPr>
      <w:r w:rsidRPr="00506154">
        <w:rPr>
          <w:b/>
          <w:lang w:val="en-GB"/>
        </w:rPr>
        <w:t xml:space="preserve">Presentation timeslots </w:t>
      </w:r>
      <w:r w:rsidR="00C93E67">
        <w:rPr>
          <w:b/>
          <w:lang w:val="en-GB"/>
        </w:rPr>
        <w:t>Summit</w:t>
      </w:r>
      <w:r w:rsidR="004C0457">
        <w:rPr>
          <w:b/>
          <w:lang w:val="en-GB"/>
        </w:rPr>
        <w:t xml:space="preserve"> theatres</w:t>
      </w:r>
    </w:p>
    <w:p w14:paraId="1AA43405" w14:textId="77777777" w:rsidR="00506154" w:rsidRDefault="00506154" w:rsidP="00506154">
      <w:pPr>
        <w:pStyle w:val="Geenafstand"/>
        <w:rPr>
          <w:lang w:val="en-GB"/>
        </w:rPr>
      </w:pPr>
      <w:r w:rsidRPr="00B15696">
        <w:rPr>
          <w:lang w:val="en-GB"/>
        </w:rPr>
        <w:t xml:space="preserve">O € 650.00 for 30 minutes </w:t>
      </w:r>
    </w:p>
    <w:p w14:paraId="286C7018" w14:textId="77777777" w:rsidR="00506154" w:rsidRDefault="00506154" w:rsidP="00506154">
      <w:pPr>
        <w:pStyle w:val="Geenafstand"/>
        <w:rPr>
          <w:lang w:val="en-GB"/>
        </w:rPr>
      </w:pPr>
      <w:r w:rsidRPr="00B15696">
        <w:rPr>
          <w:lang w:val="en-GB"/>
        </w:rPr>
        <w:t xml:space="preserve">O € 875.00 for 45 minutes </w:t>
      </w:r>
    </w:p>
    <w:p w14:paraId="63151F1C" w14:textId="77777777" w:rsidR="00506154" w:rsidRDefault="00506154" w:rsidP="00506154">
      <w:pPr>
        <w:pStyle w:val="Geenafstand"/>
        <w:rPr>
          <w:lang w:val="en-GB"/>
        </w:rPr>
      </w:pPr>
      <w:r w:rsidRPr="00B15696">
        <w:rPr>
          <w:lang w:val="en-GB"/>
        </w:rPr>
        <w:t xml:space="preserve">O € 1,100.00 for 60 minutes </w:t>
      </w:r>
    </w:p>
    <w:p w14:paraId="6725B16F" w14:textId="77777777" w:rsidR="00F957E4" w:rsidRDefault="00F957E4" w:rsidP="00506154">
      <w:pPr>
        <w:pStyle w:val="Geenafstand"/>
        <w:rPr>
          <w:lang w:val="en-GB"/>
        </w:rPr>
      </w:pPr>
    </w:p>
    <w:p w14:paraId="2C14E4E3" w14:textId="77777777" w:rsidR="00F957E4" w:rsidRPr="00F957E4" w:rsidRDefault="00F957E4" w:rsidP="00506154">
      <w:pPr>
        <w:pStyle w:val="Geenafstand"/>
        <w:rPr>
          <w:lang w:val="en-GB"/>
        </w:rPr>
      </w:pPr>
      <w:r w:rsidRPr="00F957E4">
        <w:rPr>
          <w:color w:val="000000" w:themeColor="text1"/>
          <w:lang w:val="en-GB"/>
        </w:rPr>
        <w:t xml:space="preserve">(covers the construction of the theatres, stages, furniture, AV, </w:t>
      </w:r>
      <w:r w:rsidR="00D42227">
        <w:rPr>
          <w:color w:val="000000" w:themeColor="text1"/>
          <w:lang w:val="en-GB"/>
        </w:rPr>
        <w:t xml:space="preserve">support from </w:t>
      </w:r>
      <w:r w:rsidRPr="00F957E4">
        <w:rPr>
          <w:color w:val="000000" w:themeColor="text1"/>
          <w:lang w:val="en-GB"/>
        </w:rPr>
        <w:t xml:space="preserve">technicians, and includes promotion via the Intertraffic marketing tools such as website and newsletters, includes </w:t>
      </w:r>
      <w:r w:rsidR="008210A8">
        <w:rPr>
          <w:color w:val="000000" w:themeColor="text1"/>
          <w:lang w:val="en-GB"/>
        </w:rPr>
        <w:t>Summit</w:t>
      </w:r>
      <w:r w:rsidRPr="00F957E4">
        <w:rPr>
          <w:color w:val="000000" w:themeColor="text1"/>
          <w:lang w:val="en-GB"/>
        </w:rPr>
        <w:t xml:space="preserve"> &amp; demonstration activities publication in the exhibitor guide, and integrated advertising with other Intertraffic promotional activities).</w:t>
      </w:r>
    </w:p>
    <w:p w14:paraId="389DB214" w14:textId="77777777" w:rsidR="00506154" w:rsidRDefault="00506154" w:rsidP="00B967AF">
      <w:pPr>
        <w:rPr>
          <w:rFonts w:ascii="Arial Narrow" w:hAnsi="Arial Narrow" w:cs="Arial"/>
          <w:b/>
          <w:lang w:val="en-GB"/>
        </w:rPr>
      </w:pPr>
    </w:p>
    <w:p w14:paraId="14C58C66" w14:textId="77777777" w:rsidR="00506154" w:rsidRPr="00506154" w:rsidRDefault="00506154" w:rsidP="00506154">
      <w:pPr>
        <w:pStyle w:val="Geenafstand"/>
        <w:rPr>
          <w:b/>
          <w:lang w:val="en-GB"/>
        </w:rPr>
      </w:pPr>
      <w:r w:rsidRPr="00506154">
        <w:rPr>
          <w:b/>
          <w:lang w:val="en-GB"/>
        </w:rPr>
        <w:t xml:space="preserve">Demonstration areas </w:t>
      </w:r>
    </w:p>
    <w:p w14:paraId="79A7E471" w14:textId="77777777" w:rsidR="00506154" w:rsidRPr="00B15696" w:rsidRDefault="00506154" w:rsidP="00506154">
      <w:pPr>
        <w:pStyle w:val="Geenafstand"/>
        <w:rPr>
          <w:lang w:val="en-GB"/>
        </w:rPr>
      </w:pPr>
      <w:r w:rsidRPr="00B15696">
        <w:rPr>
          <w:lang w:val="en-GB"/>
        </w:rPr>
        <w:t xml:space="preserve">O Indoor and outdoor demonstration area(s), ranging from € 495.00 to € 1,495.00 </w:t>
      </w:r>
    </w:p>
    <w:p w14:paraId="38F3B684" w14:textId="77777777" w:rsidR="00506154" w:rsidRPr="00B15696" w:rsidRDefault="00506154" w:rsidP="00506154">
      <w:pPr>
        <w:pStyle w:val="Geenafstand"/>
        <w:rPr>
          <w:lang w:val="en-GB"/>
        </w:rPr>
      </w:pPr>
      <w:r w:rsidRPr="00B15696">
        <w:rPr>
          <w:lang w:val="en-GB"/>
        </w:rPr>
        <w:t>O Prom</w:t>
      </w:r>
      <w:r w:rsidR="00F36BB9">
        <w:rPr>
          <w:lang w:val="en-GB"/>
        </w:rPr>
        <w:t>o point near entrance € 4.180,00</w:t>
      </w:r>
      <w:r w:rsidRPr="00B15696">
        <w:rPr>
          <w:lang w:val="en-GB"/>
        </w:rPr>
        <w:t xml:space="preserve"> </w:t>
      </w:r>
    </w:p>
    <w:p w14:paraId="78ADBC58" w14:textId="77777777" w:rsidR="00506154" w:rsidRDefault="00506154" w:rsidP="00B967AF">
      <w:pPr>
        <w:rPr>
          <w:rFonts w:ascii="Arial Narrow" w:hAnsi="Arial Narrow" w:cs="Arial"/>
          <w:b/>
          <w:lang w:val="en-GB"/>
        </w:rPr>
      </w:pPr>
    </w:p>
    <w:p w14:paraId="3C1F665E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Remarks</w:t>
      </w:r>
    </w:p>
    <w:p w14:paraId="1BA6FB4B" w14:textId="719394D5" w:rsidR="00B967AF" w:rsidRPr="00461065" w:rsidRDefault="00B967AF" w:rsidP="00B967AF">
      <w:pPr>
        <w:numPr>
          <w:ilvl w:val="0"/>
          <w:numId w:val="1"/>
        </w:num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The </w:t>
      </w:r>
      <w:r w:rsidR="008210A8">
        <w:rPr>
          <w:rFonts w:ascii="Arial Narrow" w:hAnsi="Arial Narrow" w:cs="Arial"/>
          <w:lang w:val="en-GB"/>
        </w:rPr>
        <w:t>Summit</w:t>
      </w:r>
      <w:r w:rsidRPr="00461065">
        <w:rPr>
          <w:rFonts w:ascii="Arial Narrow" w:hAnsi="Arial Narrow" w:cs="Arial"/>
          <w:lang w:val="en-GB"/>
        </w:rPr>
        <w:t xml:space="preserve"> committee will decide whether your presentation is suitable to be included in the </w:t>
      </w:r>
      <w:r w:rsidR="00D42227">
        <w:rPr>
          <w:rFonts w:ascii="Arial Narrow" w:hAnsi="Arial Narrow" w:cs="Arial"/>
          <w:lang w:val="en-GB"/>
        </w:rPr>
        <w:t xml:space="preserve">Intertraffic </w:t>
      </w:r>
      <w:r w:rsidR="008210A8">
        <w:rPr>
          <w:rFonts w:ascii="Arial Narrow" w:hAnsi="Arial Narrow" w:cs="Arial"/>
          <w:lang w:val="en-GB"/>
        </w:rPr>
        <w:t>Summit</w:t>
      </w:r>
      <w:r w:rsidRPr="00461065">
        <w:rPr>
          <w:rFonts w:ascii="Arial Narrow" w:hAnsi="Arial Narrow" w:cs="Arial"/>
          <w:lang w:val="en-GB"/>
        </w:rPr>
        <w:t xml:space="preserve"> </w:t>
      </w:r>
      <w:r w:rsidR="00506154">
        <w:rPr>
          <w:rFonts w:ascii="Arial Narrow" w:hAnsi="Arial Narrow" w:cs="Arial"/>
          <w:lang w:val="en-GB"/>
        </w:rPr>
        <w:t xml:space="preserve">&amp; Demonstration </w:t>
      </w:r>
      <w:r w:rsidRPr="00461065">
        <w:rPr>
          <w:rFonts w:ascii="Arial Narrow" w:hAnsi="Arial Narrow" w:cs="Arial"/>
          <w:lang w:val="en-GB"/>
        </w:rPr>
        <w:t xml:space="preserve">Programme. </w:t>
      </w:r>
      <w:r w:rsidR="001E154D">
        <w:rPr>
          <w:rFonts w:ascii="Arial Narrow" w:hAnsi="Arial Narrow" w:cs="Arial"/>
          <w:lang w:val="en-GB"/>
        </w:rPr>
        <w:br/>
      </w:r>
      <w:r w:rsidRPr="00461065">
        <w:rPr>
          <w:rFonts w:ascii="Arial Narrow" w:hAnsi="Arial Narrow" w:cs="Arial"/>
          <w:lang w:val="en-GB"/>
        </w:rPr>
        <w:t xml:space="preserve">Confirmations and time slot allocations will be sent in </w:t>
      </w:r>
      <w:r w:rsidR="001D1321">
        <w:rPr>
          <w:rFonts w:ascii="Arial Narrow" w:hAnsi="Arial Narrow" w:cs="Arial"/>
          <w:lang w:val="en-GB"/>
        </w:rPr>
        <w:t>November</w:t>
      </w:r>
      <w:r w:rsidR="00506154">
        <w:rPr>
          <w:rFonts w:ascii="Arial Narrow" w:hAnsi="Arial Narrow" w:cs="Arial"/>
          <w:lang w:val="en-GB"/>
        </w:rPr>
        <w:t xml:space="preserve"> 20</w:t>
      </w:r>
      <w:r w:rsidR="001D1321">
        <w:rPr>
          <w:rFonts w:ascii="Arial Narrow" w:hAnsi="Arial Narrow" w:cs="Arial"/>
          <w:lang w:val="en-GB"/>
        </w:rPr>
        <w:t>21</w:t>
      </w:r>
      <w:r w:rsidRPr="00461065">
        <w:rPr>
          <w:rFonts w:ascii="Arial Narrow" w:hAnsi="Arial Narrow" w:cs="Arial"/>
          <w:lang w:val="en-GB"/>
        </w:rPr>
        <w:t>.</w:t>
      </w:r>
    </w:p>
    <w:p w14:paraId="7003293C" w14:textId="77777777" w:rsidR="00B967AF" w:rsidRPr="00461065" w:rsidRDefault="00B967AF" w:rsidP="00B967AF">
      <w:pPr>
        <w:numPr>
          <w:ilvl w:val="0"/>
          <w:numId w:val="1"/>
        </w:num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Participation in the </w:t>
      </w:r>
      <w:r w:rsidR="00D42227">
        <w:rPr>
          <w:rFonts w:ascii="Arial Narrow" w:hAnsi="Arial Narrow" w:cs="Arial"/>
          <w:lang w:val="en-GB"/>
        </w:rPr>
        <w:t xml:space="preserve">Intertraffic </w:t>
      </w:r>
      <w:r w:rsidR="008210A8">
        <w:rPr>
          <w:rFonts w:ascii="Arial Narrow" w:hAnsi="Arial Narrow" w:cs="Arial"/>
          <w:lang w:val="en-GB"/>
        </w:rPr>
        <w:t>Summit</w:t>
      </w:r>
      <w:r w:rsidRPr="00461065">
        <w:rPr>
          <w:rFonts w:ascii="Arial Narrow" w:hAnsi="Arial Narrow" w:cs="Arial"/>
          <w:lang w:val="en-GB"/>
        </w:rPr>
        <w:t xml:space="preserve"> &amp; </w:t>
      </w:r>
      <w:r w:rsidR="00506154">
        <w:rPr>
          <w:rFonts w:ascii="Arial Narrow" w:hAnsi="Arial Narrow" w:cs="Arial"/>
          <w:lang w:val="en-GB"/>
        </w:rPr>
        <w:t>Demonstration</w:t>
      </w:r>
      <w:r w:rsidRPr="00461065">
        <w:rPr>
          <w:rFonts w:ascii="Arial Narrow" w:hAnsi="Arial Narrow" w:cs="Arial"/>
          <w:lang w:val="en-GB"/>
        </w:rPr>
        <w:t xml:space="preserve"> Programme is possible, provided that yo</w:t>
      </w:r>
      <w:r w:rsidR="00D42227">
        <w:rPr>
          <w:rFonts w:ascii="Arial Narrow" w:hAnsi="Arial Narrow" w:cs="Arial"/>
          <w:lang w:val="en-GB"/>
        </w:rPr>
        <w:t>u are an Intertraffic exhibitor or sponsor.</w:t>
      </w:r>
    </w:p>
    <w:p w14:paraId="4451DD74" w14:textId="77777777" w:rsidR="00B967AF" w:rsidRPr="00461065" w:rsidRDefault="00B967AF" w:rsidP="00B967AF">
      <w:pPr>
        <w:numPr>
          <w:ilvl w:val="0"/>
          <w:numId w:val="1"/>
        </w:num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>Intertraffic will promote your presentation as much as possible via the Intertraffic promotion channels. However, we underline the importance of inviting your (potential) customers yourself, as well.</w:t>
      </w:r>
    </w:p>
    <w:p w14:paraId="13A99252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6B5F0BD5" w14:textId="77777777" w:rsidR="00B967AF" w:rsidRDefault="00B967AF" w:rsidP="00B967AF">
      <w:pPr>
        <w:rPr>
          <w:rFonts w:ascii="Arial Narrow" w:hAnsi="Arial Narrow" w:cs="Arial"/>
          <w:b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S</w:t>
      </w:r>
      <w:r w:rsidR="00506154">
        <w:rPr>
          <w:rFonts w:ascii="Arial Narrow" w:hAnsi="Arial Narrow" w:cs="Arial"/>
          <w:b/>
          <w:lang w:val="en-GB"/>
        </w:rPr>
        <w:t>hort s</w:t>
      </w:r>
      <w:r w:rsidRPr="00461065">
        <w:rPr>
          <w:rFonts w:ascii="Arial Narrow" w:hAnsi="Arial Narrow" w:cs="Arial"/>
          <w:b/>
          <w:lang w:val="en-GB"/>
        </w:rPr>
        <w:t>ummary</w:t>
      </w:r>
      <w:r w:rsidR="00506154">
        <w:rPr>
          <w:rFonts w:ascii="Arial Narrow" w:hAnsi="Arial Narrow" w:cs="Arial"/>
          <w:b/>
          <w:lang w:val="en-GB"/>
        </w:rPr>
        <w:t xml:space="preserve"> (max. 150 words)</w:t>
      </w:r>
    </w:p>
    <w:p w14:paraId="3855E57D" w14:textId="18268679" w:rsidR="00506154" w:rsidRDefault="00D42227" w:rsidP="00B967AF">
      <w:pPr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(to be used in</w:t>
      </w:r>
      <w:r w:rsidR="00506154" w:rsidRPr="00506154">
        <w:rPr>
          <w:rFonts w:ascii="Arial Narrow" w:hAnsi="Arial Narrow" w:cs="Arial"/>
          <w:lang w:val="en-GB"/>
        </w:rPr>
        <w:t xml:space="preserve"> the Intertraffic registration module)</w:t>
      </w:r>
    </w:p>
    <w:p w14:paraId="19018F20" w14:textId="77777777" w:rsidR="00041998" w:rsidRPr="00506154" w:rsidRDefault="00041998" w:rsidP="00B967AF">
      <w:pPr>
        <w:rPr>
          <w:rFonts w:ascii="Arial Narrow" w:hAnsi="Arial Narrow" w:cs="Arial"/>
          <w:lang w:val="en-GB"/>
        </w:rPr>
      </w:pPr>
    </w:p>
    <w:p w14:paraId="5251B0AB" w14:textId="77777777" w:rsidR="00B967AF" w:rsidRPr="00461065" w:rsidRDefault="00F957E4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D5D7" wp14:editId="66227D6E">
                <wp:simplePos x="0" y="0"/>
                <wp:positionH relativeFrom="column">
                  <wp:posOffset>-112616</wp:posOffset>
                </wp:positionH>
                <wp:positionV relativeFrom="paragraph">
                  <wp:posOffset>92268</wp:posOffset>
                </wp:positionV>
                <wp:extent cx="6099175" cy="1773141"/>
                <wp:effectExtent l="0" t="0" r="952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177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A26CC" w14:textId="77777777" w:rsidR="004C0457" w:rsidRPr="004A6322" w:rsidRDefault="004C0457" w:rsidP="00B967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29D5D7" id="Rectangle 2" o:spid="_x0000_s1026" style="position:absolute;margin-left:-8.85pt;margin-top:7.25pt;width:480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PdKQIAAEgEAAAOAAAAZHJzL2Uyb0RvYy54bWysVNuO0zAQfUfiHyy/01xot9uo6WrVpQhp&#10;gRULH+A4TmLh2GbsNilfv2OnW7r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">
                <v:textbox>
                  <w:txbxContent>
                    <w:p w14:paraId="4E8A26CC" w14:textId="77777777" w:rsidR="004C0457" w:rsidRPr="004A6322" w:rsidRDefault="004C0457" w:rsidP="00B967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F37C2B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71EF549C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58DE075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EE89EAE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D1C3934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ECB3803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4530A6CD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767BECE6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B3C1903" w14:textId="77777777" w:rsidR="00506154" w:rsidRDefault="00506154" w:rsidP="00B967AF">
      <w:pPr>
        <w:rPr>
          <w:rFonts w:ascii="Arial Narrow" w:hAnsi="Arial Narrow" w:cs="Arial"/>
          <w:b/>
          <w:lang w:val="en-GB"/>
        </w:rPr>
      </w:pPr>
    </w:p>
    <w:p w14:paraId="1B983978" w14:textId="77777777" w:rsidR="00506154" w:rsidRDefault="00506154" w:rsidP="00B967AF">
      <w:pPr>
        <w:rPr>
          <w:rFonts w:ascii="Arial Narrow" w:hAnsi="Arial Narrow" w:cs="Arial"/>
          <w:b/>
          <w:lang w:val="en-GB"/>
        </w:rPr>
      </w:pPr>
    </w:p>
    <w:p w14:paraId="39E17EF8" w14:textId="77777777" w:rsidR="00F957E4" w:rsidRDefault="00F957E4" w:rsidP="00B967AF">
      <w:pPr>
        <w:rPr>
          <w:rFonts w:ascii="Arial Narrow" w:hAnsi="Arial Narrow" w:cs="Arial"/>
          <w:b/>
          <w:lang w:val="en-GB"/>
        </w:rPr>
      </w:pPr>
    </w:p>
    <w:p w14:paraId="1AD0C9C9" w14:textId="77777777" w:rsidR="00F957E4" w:rsidRDefault="00F957E4" w:rsidP="00B967AF">
      <w:pPr>
        <w:rPr>
          <w:rFonts w:ascii="Arial Narrow" w:hAnsi="Arial Narrow" w:cs="Arial"/>
          <w:b/>
          <w:lang w:val="en-GB"/>
        </w:rPr>
      </w:pPr>
    </w:p>
    <w:p w14:paraId="7E03799F" w14:textId="77777777" w:rsidR="00041998" w:rsidRDefault="00041998" w:rsidP="00B967AF">
      <w:pPr>
        <w:rPr>
          <w:rFonts w:ascii="Arial Narrow" w:hAnsi="Arial Narrow" w:cs="Arial"/>
          <w:b/>
          <w:lang w:val="en-GB"/>
        </w:rPr>
      </w:pPr>
    </w:p>
    <w:p w14:paraId="344D1C00" w14:textId="77777777" w:rsidR="00041998" w:rsidRDefault="00041998" w:rsidP="00B967AF">
      <w:pPr>
        <w:rPr>
          <w:rFonts w:ascii="Arial Narrow" w:hAnsi="Arial Narrow" w:cs="Arial"/>
          <w:b/>
          <w:lang w:val="en-GB"/>
        </w:rPr>
      </w:pPr>
    </w:p>
    <w:p w14:paraId="176844DE" w14:textId="0D37F37C" w:rsidR="00B967AF" w:rsidRPr="00461065" w:rsidRDefault="00506154" w:rsidP="00B967AF">
      <w:pPr>
        <w:rPr>
          <w:rFonts w:ascii="Arial Narrow" w:hAnsi="Arial Narrow" w:cs="Arial"/>
          <w:lang w:val="en-GB"/>
        </w:rPr>
      </w:pPr>
      <w:r w:rsidRPr="00506154">
        <w:rPr>
          <w:rFonts w:ascii="Arial Narrow" w:hAnsi="Arial Narrow" w:cs="Arial"/>
          <w:b/>
          <w:lang w:val="en-GB"/>
        </w:rPr>
        <w:t>Long description of your</w:t>
      </w:r>
      <w:r w:rsidRPr="00461065">
        <w:rPr>
          <w:rFonts w:ascii="Arial Narrow" w:hAnsi="Arial Narrow" w:cs="Arial"/>
          <w:b/>
          <w:lang w:val="en-GB"/>
        </w:rPr>
        <w:t xml:space="preserve"> presentation</w:t>
      </w:r>
      <w:r>
        <w:rPr>
          <w:rFonts w:ascii="Arial Narrow" w:hAnsi="Arial Narrow" w:cs="Arial"/>
          <w:b/>
          <w:lang w:val="en-GB"/>
        </w:rPr>
        <w:t xml:space="preserve"> (max. 600 words)</w:t>
      </w:r>
    </w:p>
    <w:p w14:paraId="1626A516" w14:textId="77777777" w:rsidR="00B967AF" w:rsidRPr="00461065" w:rsidRDefault="00506154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60681" wp14:editId="63D42A6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099175" cy="6804660"/>
                <wp:effectExtent l="0" t="0" r="2222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680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8205" w14:textId="77777777" w:rsidR="004C0457" w:rsidRPr="004A6322" w:rsidRDefault="004C0457" w:rsidP="00506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260681" id="_x0000_s1027" style="position:absolute;margin-left:-9pt;margin-top:12.65pt;width:480.25pt;height:5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qHKwIAAE8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">
                <v:textbox>
                  <w:txbxContent>
                    <w:p w14:paraId="6CE38205" w14:textId="77777777" w:rsidR="004C0457" w:rsidRPr="004A6322" w:rsidRDefault="004C0457" w:rsidP="005061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97F0F4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5703AC6D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42FAA36B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45C2733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7E589582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76C8F18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ABA50BB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8B7D493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F62DF8C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7F26D705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1013E0DE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65A65679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39505825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5A524467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21170FC4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0CC49EB5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</w:p>
    <w:p w14:paraId="6E094AAF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75831FF8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426E6BCC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212A50F2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6F70139A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9ACE3EC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8B09AA5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6A297179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2F31E60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3E12689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7F90318E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9CA01FB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5BADB84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C842EEB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608D0A6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2B3963FF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3BDF27F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90CC934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A8FAC47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4D0F836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4FCEEFFB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50D94B25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3B24B7EA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0AB04DF3" w14:textId="77777777" w:rsidR="00506154" w:rsidRDefault="00506154" w:rsidP="00B967AF">
      <w:pPr>
        <w:rPr>
          <w:rFonts w:ascii="Arial Narrow" w:hAnsi="Arial Narrow" w:cs="Arial"/>
          <w:lang w:val="en-GB"/>
        </w:rPr>
      </w:pPr>
    </w:p>
    <w:p w14:paraId="28AB10C3" w14:textId="77777777" w:rsidR="00B967AF" w:rsidRPr="00461065" w:rsidRDefault="00B967AF" w:rsidP="00B967AF">
      <w:pPr>
        <w:rPr>
          <w:rFonts w:ascii="Arial Narrow" w:hAnsi="Arial Narrow" w:cs="Arial"/>
          <w:lang w:val="en-GB"/>
        </w:rPr>
      </w:pPr>
      <w:r w:rsidRPr="00461065">
        <w:rPr>
          <w:rFonts w:ascii="Arial Narrow" w:hAnsi="Arial Narrow" w:cs="Arial"/>
          <w:lang w:val="en-GB"/>
        </w:rPr>
        <w:t xml:space="preserve">Date: </w:t>
      </w:r>
      <w:r w:rsidRPr="00461065">
        <w:rPr>
          <w:rFonts w:ascii="Arial Narrow" w:hAnsi="Arial Narrow" w:cs="Arial"/>
          <w:lang w:val="en-GB"/>
        </w:rPr>
        <w:tab/>
      </w:r>
      <w:r w:rsidRPr="00461065">
        <w:rPr>
          <w:rFonts w:ascii="Arial Narrow" w:hAnsi="Arial Narrow" w:cs="Arial"/>
          <w:lang w:val="en-GB"/>
        </w:rPr>
        <w:tab/>
      </w:r>
      <w:r w:rsidRPr="00461065">
        <w:rPr>
          <w:rFonts w:ascii="Arial Narrow" w:hAnsi="Arial Narrow" w:cs="Arial"/>
          <w:lang w:val="en-GB"/>
        </w:rPr>
        <w:tab/>
      </w:r>
      <w:r w:rsidRPr="00461065">
        <w:rPr>
          <w:rFonts w:ascii="Arial Narrow" w:hAnsi="Arial Narrow" w:cs="Arial"/>
          <w:lang w:val="en-GB"/>
        </w:rPr>
        <w:tab/>
      </w:r>
      <w:r w:rsidRPr="00461065">
        <w:rPr>
          <w:rFonts w:ascii="Arial Narrow" w:hAnsi="Arial Narrow" w:cs="Arial"/>
          <w:lang w:val="en-GB"/>
        </w:rPr>
        <w:tab/>
      </w:r>
      <w:r w:rsidRPr="00461065">
        <w:rPr>
          <w:rFonts w:ascii="Arial Narrow" w:hAnsi="Arial Narrow" w:cs="Arial"/>
          <w:lang w:val="en-GB"/>
        </w:rPr>
        <w:tab/>
      </w:r>
      <w:r w:rsidRPr="00461065">
        <w:rPr>
          <w:rFonts w:ascii="Arial Narrow" w:hAnsi="Arial Narrow" w:cs="Arial"/>
          <w:lang w:val="en-GB"/>
        </w:rPr>
        <w:tab/>
        <w:t xml:space="preserve">Company stamp and signature: </w:t>
      </w:r>
    </w:p>
    <w:p w14:paraId="45AEC622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</w:p>
    <w:p w14:paraId="5CF3D028" w14:textId="77777777" w:rsidR="00B967AF" w:rsidRPr="00461065" w:rsidRDefault="00B967AF" w:rsidP="00B967AF">
      <w:pPr>
        <w:rPr>
          <w:rFonts w:ascii="Arial Narrow" w:hAnsi="Arial Narrow" w:cs="Arial"/>
          <w:b/>
          <w:lang w:val="en-GB"/>
        </w:rPr>
      </w:pPr>
    </w:p>
    <w:p w14:paraId="10856527" w14:textId="77777777" w:rsidR="00B967AF" w:rsidRPr="00461065" w:rsidRDefault="00B967AF" w:rsidP="00B967AF">
      <w:pPr>
        <w:jc w:val="center"/>
        <w:rPr>
          <w:rFonts w:ascii="Arial Narrow" w:hAnsi="Arial Narrow" w:cs="Arial"/>
          <w:b/>
          <w:lang w:val="en-GB"/>
        </w:rPr>
      </w:pPr>
    </w:p>
    <w:p w14:paraId="68863BBE" w14:textId="75ECE4D9" w:rsidR="00B967AF" w:rsidRPr="00461065" w:rsidRDefault="00506154" w:rsidP="00B967AF">
      <w:pPr>
        <w:jc w:val="center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 xml:space="preserve">To be sent </w:t>
      </w:r>
      <w:r w:rsidR="00B967AF" w:rsidRPr="00461065">
        <w:rPr>
          <w:rFonts w:ascii="Arial Narrow" w:hAnsi="Arial Narrow" w:cs="Arial"/>
          <w:b/>
          <w:lang w:val="en-GB"/>
        </w:rPr>
        <w:t xml:space="preserve">to Intertraffic no later than </w:t>
      </w:r>
      <w:r>
        <w:rPr>
          <w:rFonts w:ascii="Arial Narrow" w:hAnsi="Arial Narrow" w:cs="Arial"/>
          <w:b/>
          <w:lang w:val="en-GB"/>
        </w:rPr>
        <w:t>1 October 20</w:t>
      </w:r>
      <w:r w:rsidR="001D1321">
        <w:rPr>
          <w:rFonts w:ascii="Arial Narrow" w:hAnsi="Arial Narrow" w:cs="Arial"/>
          <w:b/>
          <w:lang w:val="en-GB"/>
        </w:rPr>
        <w:t>21</w:t>
      </w:r>
      <w:r>
        <w:rPr>
          <w:rFonts w:ascii="Arial Narrow" w:hAnsi="Arial Narrow" w:cs="Arial"/>
          <w:b/>
          <w:lang w:val="en-GB"/>
        </w:rPr>
        <w:t>.</w:t>
      </w:r>
    </w:p>
    <w:p w14:paraId="00AED92B" w14:textId="77777777" w:rsidR="00B967AF" w:rsidRDefault="00B967AF" w:rsidP="00B967AF">
      <w:pPr>
        <w:jc w:val="center"/>
        <w:rPr>
          <w:rFonts w:ascii="Arial Narrow" w:hAnsi="Arial Narrow" w:cs="Arial"/>
          <w:b/>
          <w:lang w:val="en-GB"/>
        </w:rPr>
      </w:pPr>
      <w:r w:rsidRPr="00461065">
        <w:rPr>
          <w:rFonts w:ascii="Arial Narrow" w:hAnsi="Arial Narrow" w:cs="Arial"/>
          <w:b/>
          <w:lang w:val="en-GB"/>
        </w:rPr>
        <w:t>RAI Amsterdam, P.O. Box 77777, 1070 MS Amsterdam, the Netherlands.</w:t>
      </w:r>
    </w:p>
    <w:p w14:paraId="4ECE04BC" w14:textId="77777777" w:rsidR="00B967AF" w:rsidRPr="00461065" w:rsidRDefault="00B967AF" w:rsidP="00B967AF">
      <w:pPr>
        <w:jc w:val="center"/>
        <w:rPr>
          <w:rFonts w:ascii="Arial Narrow" w:hAnsi="Arial Narrow" w:cs="Arial"/>
          <w:b/>
          <w:color w:val="0000FF"/>
          <w:lang w:val="en-US"/>
        </w:rPr>
      </w:pPr>
    </w:p>
    <w:p w14:paraId="50989064" w14:textId="03A4DC7E" w:rsidR="00506154" w:rsidRPr="00F835EC" w:rsidRDefault="00506154" w:rsidP="00506154">
      <w:pPr>
        <w:pStyle w:val="Geenafstand"/>
        <w:jc w:val="center"/>
      </w:pPr>
      <w:r w:rsidRPr="00F835EC">
        <w:t>Esther de Waard – Programme Manager Intertraffic Amsterdam</w:t>
      </w:r>
    </w:p>
    <w:p w14:paraId="07E82772" w14:textId="77777777" w:rsidR="00506154" w:rsidRPr="00B15696" w:rsidRDefault="00506154" w:rsidP="00506154">
      <w:pPr>
        <w:pStyle w:val="Geenafstand"/>
        <w:jc w:val="center"/>
        <w:rPr>
          <w:lang w:val="en-GB"/>
        </w:rPr>
      </w:pPr>
      <w:r w:rsidRPr="00B15696">
        <w:rPr>
          <w:lang w:val="en-GB"/>
        </w:rPr>
        <w:t>Joyce de Winter – Exhibition Manager Intertraffic Amsterdam</w:t>
      </w:r>
    </w:p>
    <w:p w14:paraId="703DEF17" w14:textId="77777777" w:rsidR="00506154" w:rsidRPr="00B15696" w:rsidRDefault="00506154" w:rsidP="00506154">
      <w:pPr>
        <w:pStyle w:val="Geenafstand"/>
        <w:jc w:val="center"/>
        <w:rPr>
          <w:lang w:val="en-GB"/>
        </w:rPr>
      </w:pPr>
      <w:r w:rsidRPr="00B15696">
        <w:rPr>
          <w:lang w:val="en-GB"/>
        </w:rPr>
        <w:t>P.O Box 77777</w:t>
      </w:r>
    </w:p>
    <w:p w14:paraId="130A4BC8" w14:textId="77777777" w:rsidR="00506154" w:rsidRPr="00B15696" w:rsidRDefault="00506154" w:rsidP="00506154">
      <w:pPr>
        <w:pStyle w:val="Geenafstand"/>
        <w:jc w:val="center"/>
        <w:rPr>
          <w:lang w:val="en-GB"/>
        </w:rPr>
      </w:pPr>
      <w:r w:rsidRPr="00B15696">
        <w:rPr>
          <w:lang w:val="en-GB"/>
        </w:rPr>
        <w:t>1070 MS Amsterdam</w:t>
      </w:r>
    </w:p>
    <w:p w14:paraId="0D09E60A" w14:textId="77777777" w:rsidR="00506154" w:rsidRPr="00B15696" w:rsidRDefault="00506154" w:rsidP="00506154">
      <w:pPr>
        <w:pStyle w:val="Geenafstand"/>
        <w:jc w:val="center"/>
        <w:rPr>
          <w:lang w:val="en-GB"/>
        </w:rPr>
      </w:pPr>
      <w:r w:rsidRPr="00B15696">
        <w:rPr>
          <w:lang w:val="en-GB"/>
        </w:rPr>
        <w:t>The Netherlands</w:t>
      </w:r>
    </w:p>
    <w:p w14:paraId="4FCAD1D1" w14:textId="77777777" w:rsidR="00506154" w:rsidRPr="00B15696" w:rsidRDefault="00506154" w:rsidP="00506154">
      <w:pPr>
        <w:pStyle w:val="Geenafstand"/>
        <w:jc w:val="center"/>
        <w:rPr>
          <w:lang w:val="en-GB"/>
        </w:rPr>
      </w:pPr>
      <w:r w:rsidRPr="00B15696">
        <w:rPr>
          <w:lang w:val="en-GB"/>
        </w:rPr>
        <w:t>Tel: +31 20 549 2289</w:t>
      </w:r>
    </w:p>
    <w:p w14:paraId="32E02401" w14:textId="77777777" w:rsidR="00121022" w:rsidRPr="00C93E67" w:rsidRDefault="00506154" w:rsidP="00C93E67">
      <w:pPr>
        <w:pStyle w:val="Geenafstand"/>
        <w:jc w:val="center"/>
        <w:rPr>
          <w:lang w:val="en-GB"/>
        </w:rPr>
      </w:pPr>
      <w:r w:rsidRPr="00B15696">
        <w:rPr>
          <w:lang w:val="en-GB"/>
        </w:rPr>
        <w:t xml:space="preserve">E-mail: </w:t>
      </w:r>
      <w:hyperlink r:id="rId8" w:history="1">
        <w:r w:rsidRPr="000779CF">
          <w:rPr>
            <w:rStyle w:val="Hyperlink"/>
            <w:lang w:val="en-GB"/>
          </w:rPr>
          <w:t>intertraffic@rai.nl</w:t>
        </w:r>
      </w:hyperlink>
    </w:p>
    <w:sectPr w:rsidR="00121022" w:rsidRPr="00C93E67" w:rsidSect="00461065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2761" w14:textId="77777777" w:rsidR="005E184A" w:rsidRDefault="005E184A"/>
  </w:endnote>
  <w:endnote w:type="continuationSeparator" w:id="0">
    <w:p w14:paraId="380682D1" w14:textId="77777777" w:rsidR="005E184A" w:rsidRDefault="005E1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D859" w14:textId="77777777" w:rsidR="005E184A" w:rsidRDefault="005E184A"/>
  </w:footnote>
  <w:footnote w:type="continuationSeparator" w:id="0">
    <w:p w14:paraId="4C09C0B8" w14:textId="77777777" w:rsidR="005E184A" w:rsidRDefault="005E1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9BC"/>
    <w:multiLevelType w:val="hybridMultilevel"/>
    <w:tmpl w:val="0F625F2E"/>
    <w:lvl w:ilvl="0" w:tplc="75CCA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4B0"/>
    <w:multiLevelType w:val="hybridMultilevel"/>
    <w:tmpl w:val="04A8D904"/>
    <w:lvl w:ilvl="0" w:tplc="3D3234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7907"/>
    <w:multiLevelType w:val="hybridMultilevel"/>
    <w:tmpl w:val="3482A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1797F"/>
    <w:multiLevelType w:val="hybridMultilevel"/>
    <w:tmpl w:val="942E19CE"/>
    <w:lvl w:ilvl="0" w:tplc="C2C69D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F"/>
    <w:rsid w:val="00041998"/>
    <w:rsid w:val="000E0978"/>
    <w:rsid w:val="00110E5F"/>
    <w:rsid w:val="00121022"/>
    <w:rsid w:val="001D1321"/>
    <w:rsid w:val="001E154D"/>
    <w:rsid w:val="00460AAD"/>
    <w:rsid w:val="00461065"/>
    <w:rsid w:val="004C0457"/>
    <w:rsid w:val="0050185F"/>
    <w:rsid w:val="00506154"/>
    <w:rsid w:val="005C543E"/>
    <w:rsid w:val="005E184A"/>
    <w:rsid w:val="005E24C5"/>
    <w:rsid w:val="00672498"/>
    <w:rsid w:val="00672C5C"/>
    <w:rsid w:val="00707916"/>
    <w:rsid w:val="008210A8"/>
    <w:rsid w:val="008D3F5A"/>
    <w:rsid w:val="009D534A"/>
    <w:rsid w:val="00B967AF"/>
    <w:rsid w:val="00C3166B"/>
    <w:rsid w:val="00C901C8"/>
    <w:rsid w:val="00C918B4"/>
    <w:rsid w:val="00C93E67"/>
    <w:rsid w:val="00CF7763"/>
    <w:rsid w:val="00D42227"/>
    <w:rsid w:val="00E7039E"/>
    <w:rsid w:val="00E75FDD"/>
    <w:rsid w:val="00F36BB9"/>
    <w:rsid w:val="00F835EC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BD915"/>
  <w14:defaultImageDpi w14:val="300"/>
  <w15:docId w15:val="{FA03F752-1662-1F4B-A5ED-FE94A45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7AF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2C5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C5C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rsid w:val="00B967A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1065"/>
    <w:pPr>
      <w:ind w:left="720"/>
      <w:contextualSpacing/>
    </w:pPr>
  </w:style>
  <w:style w:type="paragraph" w:styleId="Geenafstand">
    <w:name w:val="No Spacing"/>
    <w:uiPriority w:val="1"/>
    <w:qFormat/>
    <w:rsid w:val="00506154"/>
    <w:rPr>
      <w:rFonts w:ascii="Arial Narrow" w:hAnsi="Arial Narrow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traffic@rai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van Hekke</dc:creator>
  <cp:keywords/>
  <dc:description/>
  <cp:lastModifiedBy>Fleur Kaldenberg</cp:lastModifiedBy>
  <cp:revision>2</cp:revision>
  <cp:lastPrinted>2021-04-12T07:46:00Z</cp:lastPrinted>
  <dcterms:created xsi:type="dcterms:W3CDTF">2021-08-09T14:30:00Z</dcterms:created>
  <dcterms:modified xsi:type="dcterms:W3CDTF">2021-08-09T14:30:00Z</dcterms:modified>
</cp:coreProperties>
</file>